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B8223" w14:textId="24185889" w:rsidR="00E85D7B" w:rsidRPr="00451791" w:rsidRDefault="00451791">
      <w:pPr>
        <w:rPr>
          <w:b/>
          <w:bCs/>
        </w:rPr>
      </w:pPr>
      <w:r w:rsidRPr="00451791">
        <w:rPr>
          <w:b/>
          <w:bCs/>
        </w:rPr>
        <w:t xml:space="preserve">Watercress Content: </w:t>
      </w:r>
    </w:p>
    <w:p w14:paraId="2DC0B330" w14:textId="2F8B83A2" w:rsidR="00451791" w:rsidRDefault="00451791" w:rsidP="00451791">
      <w:r>
        <w:t xml:space="preserve">Watercress is a versatile green leafy vegetable with a unique, peppery flavor that can add a bold twist to your menu. It has a distinct taste and is incredibly nutritious, packed with vitamins and minerals that can do wonders for your health. </w:t>
      </w:r>
    </w:p>
    <w:p w14:paraId="27D406B5" w14:textId="7059C1A4" w:rsidR="00451791" w:rsidRDefault="00451791" w:rsidP="00451791">
      <w:r>
        <w:t>Our watercress is harvested year-round and undergoes a gentle air tunnel drying system that eliminates nearly 100% post-harvest bruising. Our product is 100% natural and meticulously packed without additives or preservatives.</w:t>
      </w:r>
    </w:p>
    <w:p w14:paraId="5CF44A13" w14:textId="5FC58E64" w:rsidR="00451791" w:rsidRDefault="00451791" w:rsidP="00451791">
      <w:r>
        <w:t xml:space="preserve">There are many ways to incorporate watercress into your menu. You can add it to a salad for a fresh, peppery crunch, use it in a sandwich or wrap for an added layer of flavor, or sauté it with other vegetables for a delicious and nutritious side dish. The possibilities are endless. Consider substituting your basic </w:t>
      </w:r>
      <w:r w:rsidR="00EC6915">
        <w:t>lettuce</w:t>
      </w:r>
      <w:r>
        <w:t xml:space="preserve"> with fresh, peppery watercress.</w:t>
      </w:r>
    </w:p>
    <w:sectPr w:rsidR="00451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791"/>
    <w:rsid w:val="000F19FA"/>
    <w:rsid w:val="00451791"/>
    <w:rsid w:val="00E50B01"/>
    <w:rsid w:val="00E85D7B"/>
    <w:rsid w:val="00EC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E645E4"/>
  <w15:chartTrackingRefBased/>
  <w15:docId w15:val="{9088EA20-423A-4E8C-ADD0-C025EA57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709</Characters>
  <Application>Microsoft Office Word</Application>
  <DocSecurity>0</DocSecurity>
  <Lines>11</Lines>
  <Paragraphs>4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Wisk</dc:creator>
  <cp:keywords/>
  <dc:description/>
  <cp:lastModifiedBy>Ruth Bozeman</cp:lastModifiedBy>
  <cp:revision>2</cp:revision>
  <dcterms:created xsi:type="dcterms:W3CDTF">2023-12-08T17:48:00Z</dcterms:created>
  <dcterms:modified xsi:type="dcterms:W3CDTF">2023-12-15T14:50:00Z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469cbe18-60f1-4c93-9513-3a5725b5c002</vt:lpwstr>
  </property>
</Properties>
</file>