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109C8" w14:textId="77777777" w:rsidR="005E0312" w:rsidRPr="003339D4" w:rsidRDefault="005E0312" w:rsidP="005E0312">
      <w:pPr>
        <w:spacing w:after="0"/>
        <w:rPr>
          <w:b/>
          <w:bCs/>
        </w:rPr>
      </w:pPr>
      <w:r w:rsidRPr="003339D4">
        <w:rPr>
          <w:b/>
          <w:bCs/>
        </w:rPr>
        <w:t>Products:</w:t>
      </w:r>
    </w:p>
    <w:p w14:paraId="41411B18" w14:textId="77777777" w:rsidR="005E0312" w:rsidRDefault="005E0312" w:rsidP="005E0312">
      <w:pPr>
        <w:spacing w:after="0"/>
      </w:pPr>
      <w:r>
        <w:t xml:space="preserve">B&amp;W’s distinctive leafy greens are available year-round from seasonal farms spanning eight states, are food safety compliant, </w:t>
      </w:r>
      <w:proofErr w:type="gramStart"/>
      <w:r>
        <w:t>Non-GMO</w:t>
      </w:r>
      <w:proofErr w:type="gramEnd"/>
      <w:r>
        <w:t>, and naturally packed for maximum freshness.</w:t>
      </w:r>
    </w:p>
    <w:p w14:paraId="444AF2EE" w14:textId="77777777" w:rsidR="000C3C76" w:rsidRDefault="000C3C76"/>
    <w:p w14:paraId="1DBFDD89" w14:textId="2E35601A" w:rsidR="005E0312" w:rsidRPr="005E0312" w:rsidRDefault="005E0312" w:rsidP="005E0312">
      <w:r w:rsidRPr="005E0312">
        <w:rPr>
          <w:b/>
          <w:bCs/>
        </w:rPr>
        <w:t>Watercress</w:t>
      </w:r>
      <w:r w:rsidRPr="005E0312">
        <w:t xml:space="preserve"> - is the most nutrient-dense food in the world, with over 50 essential nutrients. Watercress is a Superfood offering a distinctive taste that stands out from the muted flavors of other leafy greens.</w:t>
      </w:r>
      <w:r w:rsidR="00152A5F">
        <w:t xml:space="preserve"> B&amp;W is the largest grower of watercress in the world and grows exclusively in the United States.</w:t>
      </w:r>
    </w:p>
    <w:p w14:paraId="64A29C4C" w14:textId="77777777" w:rsidR="005E0312" w:rsidRPr="005E0312" w:rsidRDefault="005E0312" w:rsidP="005E0312">
      <w:pPr>
        <w:numPr>
          <w:ilvl w:val="0"/>
          <w:numId w:val="1"/>
        </w:numPr>
      </w:pPr>
      <w:r w:rsidRPr="005E0312">
        <w:t>Features &amp; Benefits:</w:t>
      </w:r>
    </w:p>
    <w:p w14:paraId="4D52ED0B" w14:textId="77777777" w:rsidR="005E0312" w:rsidRPr="005E0312" w:rsidRDefault="005E0312" w:rsidP="005E0312">
      <w:pPr>
        <w:numPr>
          <w:ilvl w:val="1"/>
          <w:numId w:val="1"/>
        </w:numPr>
      </w:pPr>
      <w:proofErr w:type="gramStart"/>
      <w:r w:rsidRPr="005E0312">
        <w:t>Vivid</w:t>
      </w:r>
      <w:proofErr w:type="gramEnd"/>
      <w:r w:rsidRPr="005E0312">
        <w:t xml:space="preserve"> green color and unique peppery flavor.</w:t>
      </w:r>
    </w:p>
    <w:p w14:paraId="015CAC3F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Adds a delicate crunch.</w:t>
      </w:r>
    </w:p>
    <w:p w14:paraId="5B4899EB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Nutrition-packed SuperLeaves.</w:t>
      </w:r>
    </w:p>
    <w:p w14:paraId="0B45AC95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Versatile – can be used in soups, stir-fries, and smoothies.</w:t>
      </w:r>
    </w:p>
    <w:p w14:paraId="0AFA97C4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Available year-round from a single trusted source.</w:t>
      </w:r>
    </w:p>
    <w:p w14:paraId="4A9CE031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Triple-washed and air-tunnel dried.</w:t>
      </w:r>
    </w:p>
    <w:p w14:paraId="7F519528" w14:textId="77777777" w:rsidR="005E0312" w:rsidRPr="005E0312" w:rsidRDefault="005E0312" w:rsidP="005E0312">
      <w:pPr>
        <w:numPr>
          <w:ilvl w:val="0"/>
          <w:numId w:val="1"/>
        </w:numPr>
      </w:pPr>
      <w:r w:rsidRPr="005E0312">
        <w:t>Nutritional Facts:</w:t>
      </w:r>
    </w:p>
    <w:p w14:paraId="77D42C2B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Only food to receive a perfect score on ANDI and CDC rankings.</w:t>
      </w:r>
    </w:p>
    <w:p w14:paraId="21AF6B94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More Vitamin C than an orange.</w:t>
      </w:r>
    </w:p>
    <w:p w14:paraId="61BECD47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One serving contains 106% DRD Vitamin K</w:t>
      </w:r>
    </w:p>
    <w:p w14:paraId="6FD605B1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Highly absorbable iron.</w:t>
      </w:r>
    </w:p>
    <w:p w14:paraId="00A53C88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Plus, Zinc, Magnesium, Calcium, Vitamins A, E, B Complex, and more.</w:t>
      </w:r>
    </w:p>
    <w:p w14:paraId="5E0FF02A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 xml:space="preserve">One of nature’s riches sources of PEITC (phenylethyl </w:t>
      </w:r>
      <w:proofErr w:type="spellStart"/>
      <w:r w:rsidRPr="005E0312">
        <w:t>isothiocayanate</w:t>
      </w:r>
      <w:proofErr w:type="spellEnd"/>
      <w:r w:rsidRPr="005E0312">
        <w:t>) and its anticancer properties.</w:t>
      </w:r>
    </w:p>
    <w:p w14:paraId="247D7565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Watercress is Mother Nature’s version of a natural, great-tasting multivitamin.</w:t>
      </w:r>
    </w:p>
    <w:p w14:paraId="7C0D657A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Frequent consumption is associated with reduced DNA cell damage and increased antioxidant activity in your body.</w:t>
      </w:r>
      <w:r w:rsidRPr="005E0312">
        <w:br/>
      </w:r>
    </w:p>
    <w:p w14:paraId="28FAE598" w14:textId="77777777" w:rsidR="005E0312" w:rsidRPr="005E0312" w:rsidRDefault="005E0312" w:rsidP="005E0312">
      <w:r w:rsidRPr="005E0312">
        <w:rPr>
          <w:b/>
          <w:bCs/>
        </w:rPr>
        <w:t>Red Watercress</w:t>
      </w:r>
      <w:r w:rsidRPr="005E0312">
        <w:t xml:space="preserve"> – Exclusive to B&amp;W, this watercress variety with purplish-red hues is an instant hit with chefs nationwide, bringing color and life to any meal. Packed with flavor and crunch, red watercress offers a distinctive taste that stands out from many of the muted flavors other leafy greens provide. </w:t>
      </w:r>
    </w:p>
    <w:p w14:paraId="3C46BDD4" w14:textId="77777777" w:rsidR="005E0312" w:rsidRPr="005E0312" w:rsidRDefault="005E0312" w:rsidP="005E0312">
      <w:pPr>
        <w:numPr>
          <w:ilvl w:val="0"/>
          <w:numId w:val="1"/>
        </w:numPr>
      </w:pPr>
      <w:r w:rsidRPr="005E0312">
        <w:t>Features &amp; Benefits:</w:t>
      </w:r>
    </w:p>
    <w:p w14:paraId="00ED3E0B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Colorful alternative with a unique peppery flavor.</w:t>
      </w:r>
    </w:p>
    <w:p w14:paraId="2871DF2D" w14:textId="5DB2824C" w:rsidR="005E0312" w:rsidRPr="005E0312" w:rsidRDefault="005E0312" w:rsidP="005E0312">
      <w:pPr>
        <w:numPr>
          <w:ilvl w:val="1"/>
          <w:numId w:val="1"/>
        </w:numPr>
      </w:pPr>
      <w:r w:rsidRPr="005E0312">
        <w:t>Adds a delicate crunch.</w:t>
      </w:r>
    </w:p>
    <w:p w14:paraId="338B7726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lastRenderedPageBreak/>
        <w:t>Nutrition-packed SuperLeaves.</w:t>
      </w:r>
    </w:p>
    <w:p w14:paraId="0866BBD2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Versatile – can be used in salads, sandwiches, and various entrees.</w:t>
      </w:r>
    </w:p>
    <w:p w14:paraId="68401C4C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 xml:space="preserve">Available year-round from a single trusted source. </w:t>
      </w:r>
    </w:p>
    <w:p w14:paraId="7E8A9038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Triple-washed and air-tunnel dried.</w:t>
      </w:r>
    </w:p>
    <w:p w14:paraId="24CBBF90" w14:textId="77777777" w:rsidR="005E0312" w:rsidRPr="005E0312" w:rsidRDefault="005E0312" w:rsidP="005E0312">
      <w:pPr>
        <w:numPr>
          <w:ilvl w:val="0"/>
          <w:numId w:val="1"/>
        </w:numPr>
      </w:pPr>
      <w:r w:rsidRPr="005E0312">
        <w:t xml:space="preserve">Nutritional Facts: </w:t>
      </w:r>
    </w:p>
    <w:p w14:paraId="3780BDAC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 xml:space="preserve">One of nature’s most nutrient-dense foods </w:t>
      </w:r>
    </w:p>
    <w:p w14:paraId="60F93876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Including Zinc, Vitamin A, B6, Magnesium, Iron, Calcium, Protein, and more.</w:t>
      </w:r>
    </w:p>
    <w:p w14:paraId="53F803EC" w14:textId="77777777" w:rsidR="005E0312" w:rsidRPr="005E0312" w:rsidRDefault="005E0312" w:rsidP="005E0312">
      <w:pPr>
        <w:rPr>
          <w:b/>
          <w:bCs/>
        </w:rPr>
      </w:pPr>
    </w:p>
    <w:p w14:paraId="6CBB54A4" w14:textId="77777777" w:rsidR="005E0312" w:rsidRPr="005E0312" w:rsidRDefault="005E0312" w:rsidP="005E0312">
      <w:r w:rsidRPr="005E0312">
        <w:rPr>
          <w:b/>
          <w:bCs/>
        </w:rPr>
        <w:t>Arugula</w:t>
      </w:r>
      <w:r w:rsidRPr="005E0312">
        <w:t xml:space="preserve"> – Renowned for its woodsy, nutty taste and ability to stand up to vinegar-based dressings and creamy sauces, arugula makes a perfect salad by itself or paired with other leafy greens. It’s great on sandwiches, sauteed as a side dish, or sprinkled over pizzas and flatbreads.</w:t>
      </w:r>
    </w:p>
    <w:p w14:paraId="69AB0499" w14:textId="77777777" w:rsidR="005E0312" w:rsidRPr="005E0312" w:rsidRDefault="005E0312" w:rsidP="005E0312">
      <w:pPr>
        <w:numPr>
          <w:ilvl w:val="0"/>
          <w:numId w:val="1"/>
        </w:numPr>
      </w:pPr>
      <w:r w:rsidRPr="005E0312">
        <w:t>Features and Benefits:</w:t>
      </w:r>
    </w:p>
    <w:p w14:paraId="60DC4682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Triple-washed and air-tunnel dried.</w:t>
      </w:r>
    </w:p>
    <w:p w14:paraId="7D89DCC3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Available year-round from a single trusted source.</w:t>
      </w:r>
    </w:p>
    <w:p w14:paraId="2CE7287E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Special packaging preserves freshness and flavor to reduce spoilage.</w:t>
      </w:r>
    </w:p>
    <w:p w14:paraId="3B0922CB" w14:textId="77777777" w:rsidR="005E0312" w:rsidRPr="005E0312" w:rsidRDefault="005E0312" w:rsidP="005E0312">
      <w:pPr>
        <w:numPr>
          <w:ilvl w:val="0"/>
          <w:numId w:val="1"/>
        </w:numPr>
      </w:pPr>
      <w:r w:rsidRPr="005E0312">
        <w:t>Nutritional Facts:</w:t>
      </w:r>
    </w:p>
    <w:p w14:paraId="6888A859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Scores a 604/1,000 on the ANDI scale.</w:t>
      </w:r>
    </w:p>
    <w:p w14:paraId="5DAF6008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Among the 10 most nutrient-dense foods.</w:t>
      </w:r>
    </w:p>
    <w:p w14:paraId="2C03FCDB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Excellent source of A, C, and K</w:t>
      </w:r>
    </w:p>
    <w:p w14:paraId="30083141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12x Vitamin K of an avocado.</w:t>
      </w:r>
      <w:r w:rsidRPr="005E0312">
        <w:br/>
      </w:r>
    </w:p>
    <w:p w14:paraId="45566055" w14:textId="77777777" w:rsidR="005E0312" w:rsidRPr="005E0312" w:rsidRDefault="005E0312" w:rsidP="005E0312">
      <w:r w:rsidRPr="005E0312">
        <w:rPr>
          <w:b/>
          <w:bCs/>
        </w:rPr>
        <w:t>Spinach</w:t>
      </w:r>
      <w:r w:rsidRPr="005E0312">
        <w:t xml:space="preserve"> – Our delicious premium baby leaf spinach is sweeter and milder than other leafy greens. Our healthy and flavorful greens have a delicate, table-ready presentation that is second to none. </w:t>
      </w:r>
    </w:p>
    <w:p w14:paraId="1DBA6EEE" w14:textId="77777777" w:rsidR="005E0312" w:rsidRPr="005E0312" w:rsidRDefault="005E0312" w:rsidP="005E0312">
      <w:pPr>
        <w:numPr>
          <w:ilvl w:val="0"/>
          <w:numId w:val="1"/>
        </w:numPr>
      </w:pPr>
      <w:r w:rsidRPr="005E0312">
        <w:t>Features and Benefits:</w:t>
      </w:r>
    </w:p>
    <w:p w14:paraId="143E4FF8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Tight size specifications that ensure true baby leaf sizing.</w:t>
      </w:r>
    </w:p>
    <w:p w14:paraId="358E96B7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Triple-washed and air-tunnel dried.</w:t>
      </w:r>
    </w:p>
    <w:p w14:paraId="3A38B81B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All grown in the USA on B&amp;W-owned and operated sustainable farms.</w:t>
      </w:r>
    </w:p>
    <w:p w14:paraId="2CFBC48B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Available year-round from a single trusted source.</w:t>
      </w:r>
    </w:p>
    <w:p w14:paraId="51AFCF14" w14:textId="66023E1A" w:rsidR="005E0312" w:rsidRPr="005E0312" w:rsidRDefault="005E0312" w:rsidP="005E0312">
      <w:pPr>
        <w:numPr>
          <w:ilvl w:val="1"/>
          <w:numId w:val="1"/>
        </w:numPr>
      </w:pPr>
      <w:r w:rsidRPr="005E0312">
        <w:t xml:space="preserve">Special packaging preserves freshness and flavor </w:t>
      </w:r>
      <w:r>
        <w:t>and</w:t>
      </w:r>
      <w:r w:rsidRPr="005E0312">
        <w:t xml:space="preserve"> reduces spoilage.</w:t>
      </w:r>
    </w:p>
    <w:p w14:paraId="60A81026" w14:textId="77777777" w:rsidR="005E0312" w:rsidRPr="005E0312" w:rsidRDefault="005E0312" w:rsidP="005E0312">
      <w:pPr>
        <w:numPr>
          <w:ilvl w:val="0"/>
          <w:numId w:val="1"/>
        </w:numPr>
      </w:pPr>
      <w:r w:rsidRPr="005E0312">
        <w:t>Nutritional Facts:</w:t>
      </w:r>
    </w:p>
    <w:p w14:paraId="2A807280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lastRenderedPageBreak/>
        <w:t>Scores a 707/1,000 on the ANDI scale.</w:t>
      </w:r>
    </w:p>
    <w:p w14:paraId="1CB5532C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High in soluble fiber.</w:t>
      </w:r>
    </w:p>
    <w:p w14:paraId="73447B13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Good source of Vitamin K and folate.</w:t>
      </w:r>
    </w:p>
    <w:p w14:paraId="25327BAB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 xml:space="preserve">Romaine scores 510/1,000 on the ANDI scale. </w:t>
      </w:r>
    </w:p>
    <w:p w14:paraId="1CBF1B07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 xml:space="preserve">Iceberg scores </w:t>
      </w:r>
      <w:proofErr w:type="gramStart"/>
      <w:r w:rsidRPr="005E0312">
        <w:t>a 127</w:t>
      </w:r>
      <w:proofErr w:type="gramEnd"/>
      <w:r w:rsidRPr="005E0312">
        <w:t>/1,000, on the ANDI scale.</w:t>
      </w:r>
    </w:p>
    <w:p w14:paraId="6A7C8F17" w14:textId="77777777" w:rsidR="005E0312" w:rsidRPr="005E0312" w:rsidRDefault="005E0312" w:rsidP="005E0312"/>
    <w:p w14:paraId="195430C5" w14:textId="488D4A88" w:rsidR="00152A5F" w:rsidRDefault="00152A5F" w:rsidP="00152A5F">
      <w:r>
        <w:rPr>
          <w:b/>
          <w:bCs/>
        </w:rPr>
        <w:t>Water Spinach</w:t>
      </w:r>
      <w:r w:rsidR="005E0312" w:rsidRPr="005E0312">
        <w:t xml:space="preserve"> –</w:t>
      </w:r>
      <w:r>
        <w:t xml:space="preserve"> in culinary applications, water spinach is often used in stir-fries, soups, stews, and curries. Its </w:t>
      </w:r>
      <w:r w:rsidRPr="005E0312">
        <w:t>spinach-like leaves</w:t>
      </w:r>
      <w:r>
        <w:t>,</w:t>
      </w:r>
      <w:r w:rsidRPr="005E0312">
        <w:t xml:space="preserve"> long hollow stems</w:t>
      </w:r>
      <w:r>
        <w:t xml:space="preserve">, and mild flavor make it a great complement to bold spices and sauces. </w:t>
      </w:r>
      <w:bookmarkStart w:id="0" w:name="_Hlk153780455"/>
      <w:r>
        <w:t>It</w:t>
      </w:r>
      <w:r w:rsidR="00B61DBA">
        <w:t>’</w:t>
      </w:r>
      <w:r>
        <w:t>s a popular ingredient whe</w:t>
      </w:r>
      <w:r w:rsidR="00B61DBA">
        <w:t>n</w:t>
      </w:r>
      <w:r>
        <w:t xml:space="preserve"> its tender leaves and stems add a refreshing crunch.</w:t>
      </w:r>
      <w:bookmarkEnd w:id="0"/>
    </w:p>
    <w:p w14:paraId="478A645C" w14:textId="4DDFB8A0" w:rsidR="005E0312" w:rsidRPr="005E0312" w:rsidRDefault="005E0312" w:rsidP="005E0312"/>
    <w:p w14:paraId="2338F2B1" w14:textId="77777777" w:rsidR="005E0312" w:rsidRPr="005E0312" w:rsidRDefault="005E0312" w:rsidP="005E0312">
      <w:pPr>
        <w:numPr>
          <w:ilvl w:val="0"/>
          <w:numId w:val="1"/>
        </w:numPr>
      </w:pPr>
      <w:r w:rsidRPr="005E0312">
        <w:t>Features and Benefits:</w:t>
      </w:r>
    </w:p>
    <w:p w14:paraId="5AC33EE6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Commercially permitted and licensed to grow and ship.</w:t>
      </w:r>
    </w:p>
    <w:p w14:paraId="0F50EC27" w14:textId="5377EA8B" w:rsidR="005E0312" w:rsidRPr="005E0312" w:rsidRDefault="005E0312" w:rsidP="005E0312">
      <w:pPr>
        <w:numPr>
          <w:ilvl w:val="1"/>
          <w:numId w:val="1"/>
        </w:numPr>
      </w:pPr>
      <w:r w:rsidRPr="005E0312">
        <w:t xml:space="preserve">Uninterrupted, year-round supply from </w:t>
      </w:r>
      <w:r w:rsidR="00B61DBA">
        <w:t>US</w:t>
      </w:r>
    </w:p>
    <w:p w14:paraId="2E804B8B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Robust food safety, quality control, and full traceability.</w:t>
      </w:r>
    </w:p>
    <w:p w14:paraId="0ADECFE4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Distinctive crunch</w:t>
      </w:r>
    </w:p>
    <w:p w14:paraId="20DA20BE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Thick, crisp stems</w:t>
      </w:r>
    </w:p>
    <w:p w14:paraId="6B26D45D" w14:textId="77777777" w:rsidR="005E0312" w:rsidRPr="005E0312" w:rsidRDefault="005E0312" w:rsidP="005E0312">
      <w:pPr>
        <w:numPr>
          <w:ilvl w:val="0"/>
          <w:numId w:val="1"/>
        </w:numPr>
      </w:pPr>
      <w:r w:rsidRPr="005E0312">
        <w:t>Nutritional Facts</w:t>
      </w:r>
    </w:p>
    <w:p w14:paraId="4BADEE98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Exceptional source of Vitamin A</w:t>
      </w:r>
    </w:p>
    <w:p w14:paraId="6AA70BF7" w14:textId="77777777" w:rsidR="005E0312" w:rsidRPr="005E0312" w:rsidRDefault="005E0312" w:rsidP="005E0312">
      <w:pPr>
        <w:numPr>
          <w:ilvl w:val="1"/>
          <w:numId w:val="1"/>
        </w:numPr>
      </w:pPr>
      <w:r w:rsidRPr="005E0312">
        <w:t>Excellent source of Vitamin C, Iron, Magnesium, and more.</w:t>
      </w:r>
    </w:p>
    <w:p w14:paraId="6966CBBB" w14:textId="67EBCA66" w:rsidR="000E688E" w:rsidRPr="000E688E" w:rsidRDefault="000E688E" w:rsidP="000E688E">
      <w:r>
        <w:rPr>
          <w:b/>
          <w:bCs/>
        </w:rPr>
        <w:t xml:space="preserve">Red Kale Medley - </w:t>
      </w:r>
      <w:r w:rsidRPr="000E688E">
        <w:t>Experience the unparalleled Red Kale Medley, a fusion of baby red and green kale with watercress, brought to you by B&amp;W Quality Growers. This ready-to-eat, one-of-a-kind medley is a unique presentation, combining the goodness of baby kale and watercress, two of the most nutrient-dense foods in the world.</w:t>
      </w:r>
      <w:r>
        <w:t xml:space="preserve"> </w:t>
      </w:r>
      <w:r w:rsidRPr="000E688E">
        <w:t>These Superfoods are high in antioxidants and Vitamins A, C, and K. Kale's delicate crunch and distinctive taste combine perfectly with the peppery profile of watercress.</w:t>
      </w:r>
    </w:p>
    <w:p w14:paraId="27A2A66B" w14:textId="77777777" w:rsidR="000E688E" w:rsidRPr="000E688E" w:rsidRDefault="000E688E" w:rsidP="000E688E"/>
    <w:p w14:paraId="25D7166A" w14:textId="77777777" w:rsidR="000E688E" w:rsidRPr="000E688E" w:rsidRDefault="000E688E" w:rsidP="000E688E">
      <w:pPr>
        <w:pStyle w:val="ListParagraph"/>
        <w:numPr>
          <w:ilvl w:val="0"/>
          <w:numId w:val="2"/>
        </w:numPr>
      </w:pPr>
      <w:r w:rsidRPr="000E688E">
        <w:t>Features and Benefits:</w:t>
      </w:r>
    </w:p>
    <w:p w14:paraId="4783952F" w14:textId="19036030" w:rsidR="000E688E" w:rsidRPr="000E688E" w:rsidRDefault="000E688E" w:rsidP="000E688E">
      <w:pPr>
        <w:pStyle w:val="ListParagraph"/>
        <w:numPr>
          <w:ilvl w:val="1"/>
          <w:numId w:val="3"/>
        </w:numPr>
      </w:pPr>
      <w:r w:rsidRPr="000E688E">
        <w:t>Tight size specifications that ensure true baby leaf sizing.</w:t>
      </w:r>
    </w:p>
    <w:p w14:paraId="1DFEFA27" w14:textId="7A870FA2" w:rsidR="000E688E" w:rsidRPr="000E688E" w:rsidRDefault="000E688E" w:rsidP="000E688E">
      <w:pPr>
        <w:pStyle w:val="ListParagraph"/>
        <w:numPr>
          <w:ilvl w:val="1"/>
          <w:numId w:val="3"/>
        </w:numPr>
      </w:pPr>
      <w:r w:rsidRPr="000E688E">
        <w:t>Triple-washed and air-tunnel dried.</w:t>
      </w:r>
    </w:p>
    <w:p w14:paraId="59CF67FC" w14:textId="4679BC5D" w:rsidR="000E688E" w:rsidRPr="000E688E" w:rsidRDefault="000E688E" w:rsidP="000E688E">
      <w:pPr>
        <w:pStyle w:val="ListParagraph"/>
        <w:numPr>
          <w:ilvl w:val="1"/>
          <w:numId w:val="3"/>
        </w:numPr>
      </w:pPr>
      <w:r w:rsidRPr="000E688E">
        <w:t>All grown in the USA on B&amp;W-owned and operated sustainable farms.</w:t>
      </w:r>
    </w:p>
    <w:p w14:paraId="04D502C5" w14:textId="38552894" w:rsidR="000E688E" w:rsidRPr="000E688E" w:rsidRDefault="000E688E" w:rsidP="000E688E">
      <w:pPr>
        <w:pStyle w:val="ListParagraph"/>
        <w:numPr>
          <w:ilvl w:val="1"/>
          <w:numId w:val="3"/>
        </w:numPr>
      </w:pPr>
      <w:r w:rsidRPr="000E688E">
        <w:t>Available year-round from a single trusted source.</w:t>
      </w:r>
    </w:p>
    <w:p w14:paraId="7AD7F955" w14:textId="2AE0BDCC" w:rsidR="000E688E" w:rsidRPr="000E688E" w:rsidRDefault="000E688E" w:rsidP="000E688E">
      <w:pPr>
        <w:pStyle w:val="ListParagraph"/>
        <w:numPr>
          <w:ilvl w:val="1"/>
          <w:numId w:val="3"/>
        </w:numPr>
      </w:pPr>
      <w:r w:rsidRPr="000E688E">
        <w:t>Special packaging preserves freshness and flavor and reduces spoilage.</w:t>
      </w:r>
    </w:p>
    <w:p w14:paraId="4A8533CE" w14:textId="77777777" w:rsidR="000E688E" w:rsidRPr="000E688E" w:rsidRDefault="000E688E" w:rsidP="000E688E"/>
    <w:p w14:paraId="73213E79" w14:textId="77777777" w:rsidR="000E688E" w:rsidRPr="000E688E" w:rsidRDefault="000E688E" w:rsidP="000E688E">
      <w:pPr>
        <w:pStyle w:val="ListParagraph"/>
        <w:numPr>
          <w:ilvl w:val="0"/>
          <w:numId w:val="2"/>
        </w:numPr>
      </w:pPr>
      <w:r w:rsidRPr="000E688E">
        <w:t>Nutritional Facts:</w:t>
      </w:r>
    </w:p>
    <w:p w14:paraId="5D66A396" w14:textId="2837AAEA" w:rsidR="000E688E" w:rsidRPr="000E688E" w:rsidRDefault="000E688E" w:rsidP="000E688E">
      <w:pPr>
        <w:pStyle w:val="ListParagraph"/>
        <w:numPr>
          <w:ilvl w:val="1"/>
          <w:numId w:val="5"/>
        </w:numPr>
      </w:pPr>
      <w:r w:rsidRPr="000E688E">
        <w:lastRenderedPageBreak/>
        <w:t xml:space="preserve">Scores a 1,000/1,000 on the ANDI scale. </w:t>
      </w:r>
    </w:p>
    <w:p w14:paraId="459EA69B" w14:textId="6EE26EFC" w:rsidR="000E688E" w:rsidRPr="000E688E" w:rsidRDefault="000E688E" w:rsidP="000E688E">
      <w:pPr>
        <w:pStyle w:val="ListParagraph"/>
        <w:numPr>
          <w:ilvl w:val="1"/>
          <w:numId w:val="5"/>
        </w:numPr>
      </w:pPr>
      <w:r w:rsidRPr="000E688E">
        <w:t>Good source of Vitamin K</w:t>
      </w:r>
    </w:p>
    <w:p w14:paraId="726A5E79" w14:textId="5108FFD6" w:rsidR="000E688E" w:rsidRPr="000E688E" w:rsidRDefault="000E688E" w:rsidP="000E688E">
      <w:pPr>
        <w:pStyle w:val="ListParagraph"/>
        <w:numPr>
          <w:ilvl w:val="1"/>
          <w:numId w:val="5"/>
        </w:numPr>
      </w:pPr>
      <w:r w:rsidRPr="000E688E">
        <w:t>High in Vitamin C</w:t>
      </w:r>
    </w:p>
    <w:p w14:paraId="2582FF43" w14:textId="735A0C35" w:rsidR="005E0312" w:rsidRPr="000E688E" w:rsidRDefault="000E688E" w:rsidP="000E688E">
      <w:pPr>
        <w:pStyle w:val="ListParagraph"/>
        <w:numPr>
          <w:ilvl w:val="1"/>
          <w:numId w:val="5"/>
        </w:numPr>
      </w:pPr>
      <w:r w:rsidRPr="000E688E">
        <w:t>Rich in antioxidants, beta-carotene, folate, and more.</w:t>
      </w:r>
    </w:p>
    <w:p w14:paraId="6C77D7F6" w14:textId="77777777" w:rsidR="005E0312" w:rsidRPr="000E688E" w:rsidRDefault="005E0312"/>
    <w:sectPr w:rsidR="005E0312" w:rsidRPr="000E68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C368C"/>
    <w:multiLevelType w:val="hybridMultilevel"/>
    <w:tmpl w:val="1C38F32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902F3"/>
    <w:multiLevelType w:val="hybridMultilevel"/>
    <w:tmpl w:val="9B8A9B2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33450D"/>
    <w:multiLevelType w:val="hybridMultilevel"/>
    <w:tmpl w:val="7F521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8A1897"/>
    <w:multiLevelType w:val="hybridMultilevel"/>
    <w:tmpl w:val="C96A7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E8F2A4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C3C52"/>
    <w:multiLevelType w:val="hybridMultilevel"/>
    <w:tmpl w:val="8C56453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345546">
    <w:abstractNumId w:val="2"/>
  </w:num>
  <w:num w:numId="2" w16cid:durableId="721057962">
    <w:abstractNumId w:val="3"/>
  </w:num>
  <w:num w:numId="3" w16cid:durableId="1503736232">
    <w:abstractNumId w:val="4"/>
  </w:num>
  <w:num w:numId="4" w16cid:durableId="1601596895">
    <w:abstractNumId w:val="1"/>
  </w:num>
  <w:num w:numId="5" w16cid:durableId="1618751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312"/>
    <w:rsid w:val="00016FBA"/>
    <w:rsid w:val="000B4E61"/>
    <w:rsid w:val="000C3C76"/>
    <w:rsid w:val="000E688E"/>
    <w:rsid w:val="00152A5F"/>
    <w:rsid w:val="00494722"/>
    <w:rsid w:val="005E0312"/>
    <w:rsid w:val="007B642B"/>
    <w:rsid w:val="009C4407"/>
    <w:rsid w:val="00B6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0BA38D"/>
  <w15:chartTrackingRefBased/>
  <w15:docId w15:val="{1DF30755-C5DA-4573-BEC3-DA64A835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0312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6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4212</TotalTime>
  <Pages>4</Pages>
  <Words>797</Words>
  <Characters>4174</Characters>
  <Application>Microsoft Office Word</Application>
  <DocSecurity>0</DocSecurity>
  <Lines>97</Lines>
  <Paragraphs>87</Paragraphs>
  <ScaleCrop>false</ScaleCrop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Bozeman</dc:creator>
  <cp:keywords/>
  <dc:description/>
  <cp:lastModifiedBy>Ruth Bozeman</cp:lastModifiedBy>
  <cp:revision>5</cp:revision>
  <dcterms:created xsi:type="dcterms:W3CDTF">2023-11-20T17:04:00Z</dcterms:created>
  <dcterms:modified xsi:type="dcterms:W3CDTF">2024-05-28T21:08:00Z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ced453cd-04fb-4bd2-ba96-c22bc2a4c616</vt:lpwstr>
  </property>
</Properties>
</file>